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17" w:rsidRDefault="00440F44">
      <w:r>
        <w:t>Atividades para dia 10 de abril:</w:t>
      </w:r>
    </w:p>
    <w:p w:rsidR="00440F44" w:rsidRDefault="00440F44"/>
    <w:p w:rsidR="00440F44" w:rsidRPr="00440F44" w:rsidRDefault="00440F44" w:rsidP="00440F44">
      <w:pPr>
        <w:pStyle w:val="PargrafodaLista"/>
        <w:numPr>
          <w:ilvl w:val="0"/>
          <w:numId w:val="1"/>
        </w:numPr>
      </w:pPr>
      <w:r>
        <w:t xml:space="preserve">Ler a apostila do link: </w:t>
      </w:r>
      <w:hyperlink r:id="rId6" w:history="1">
        <w:r w:rsidRPr="00440F44">
          <w:rPr>
            <w:rStyle w:val="Hyperlink"/>
          </w:rPr>
          <w:t>http://coral.ufsm.br/cograca/vetorial.pdf</w:t>
        </w:r>
      </w:hyperlink>
    </w:p>
    <w:p w:rsidR="00440F44" w:rsidRDefault="00440F44" w:rsidP="00440F44">
      <w:pPr>
        <w:pStyle w:val="PargrafodaLista"/>
        <w:numPr>
          <w:ilvl w:val="0"/>
          <w:numId w:val="1"/>
        </w:numPr>
      </w:pPr>
      <w:r>
        <w:t xml:space="preserve">Fazer download da aula </w:t>
      </w:r>
      <w:proofErr w:type="gramStart"/>
      <w:r>
        <w:t>005.</w:t>
      </w:r>
      <w:proofErr w:type="gramEnd"/>
      <w:r>
        <w:t>Cálculo vetorial (</w:t>
      </w:r>
      <w:hyperlink r:id="rId7" w:history="1">
        <w:r w:rsidRPr="002232F9">
          <w:rPr>
            <w:rStyle w:val="Hyperlink"/>
          </w:rPr>
          <w:t>http://www.dca.iag.usp.br/www/material/ritaynoue/aca-0522/005.%20C%e1lculo%20vetorial.pptx</w:t>
        </w:r>
      </w:hyperlink>
      <w:r>
        <w:t>)</w:t>
      </w:r>
    </w:p>
    <w:p w:rsidR="00440F44" w:rsidRDefault="00440F44" w:rsidP="00440F44">
      <w:pPr>
        <w:pStyle w:val="PargrafodaLista"/>
        <w:numPr>
          <w:ilvl w:val="0"/>
          <w:numId w:val="1"/>
        </w:numPr>
      </w:pPr>
      <w:r>
        <w:t xml:space="preserve">Ler o material do </w:t>
      </w:r>
      <w:proofErr w:type="spellStart"/>
      <w:proofErr w:type="gramStart"/>
      <w:r>
        <w:t>power</w:t>
      </w:r>
      <w:proofErr w:type="spellEnd"/>
      <w:proofErr w:type="gramEnd"/>
      <w:r>
        <w:t xml:space="preserve"> point</w:t>
      </w:r>
    </w:p>
    <w:p w:rsidR="00440F44" w:rsidRDefault="00440F44" w:rsidP="00440F44">
      <w:pPr>
        <w:pStyle w:val="PargrafodaLista"/>
        <w:numPr>
          <w:ilvl w:val="0"/>
          <w:numId w:val="1"/>
        </w:numPr>
      </w:pPr>
      <w:r>
        <w:t xml:space="preserve">Fazer as atividades dos slides: 8, 10, 14, 20, 35, 36, 37, 38, 39 e </w:t>
      </w:r>
      <w:proofErr w:type="gramStart"/>
      <w:r>
        <w:t>40</w:t>
      </w:r>
      <w:proofErr w:type="gramEnd"/>
    </w:p>
    <w:p w:rsidR="00440F44" w:rsidRPr="00440F44" w:rsidRDefault="00440F44" w:rsidP="00440F44">
      <w:pPr>
        <w:pStyle w:val="PargrafodaLista"/>
        <w:numPr>
          <w:ilvl w:val="0"/>
          <w:numId w:val="1"/>
        </w:numPr>
      </w:pPr>
      <w:r>
        <w:t xml:space="preserve">Supondo o vetor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=u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+v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+w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rFonts w:eastAsiaTheme="minorEastAsia"/>
        </w:rPr>
        <w:t>:</w:t>
      </w:r>
    </w:p>
    <w:p w:rsidR="00440F44" w:rsidRDefault="00440F44" w:rsidP="00440F44">
      <w:pPr>
        <w:ind w:left="360"/>
      </w:pPr>
      <w:r>
        <w:t>Como fica a fórmula de:</w:t>
      </w:r>
    </w:p>
    <w:p w:rsidR="00440F44" w:rsidRPr="00440F44" w:rsidRDefault="00440F44" w:rsidP="00440F44">
      <w:pPr>
        <w:pStyle w:val="PargrafodaLista"/>
        <w:numPr>
          <w:ilvl w:val="0"/>
          <w:numId w:val="3"/>
        </w:numPr>
      </w:pPr>
      <w:r>
        <w:t xml:space="preserve">gradiente de  </w:t>
      </w:r>
      <m:oMath>
        <m:r>
          <w:rPr>
            <w:rFonts w:ascii="Cambria Math" w:hAnsi="Cambria Math"/>
          </w:rPr>
          <m:t>T</m:t>
        </m:r>
      </m:oMath>
      <w:r w:rsidR="00EA4FF8">
        <w:rPr>
          <w:rFonts w:eastAsiaTheme="minorEastAsia"/>
        </w:rPr>
        <w:t xml:space="preserve"> (temperatura)</w:t>
      </w:r>
      <w:bookmarkStart w:id="0" w:name="_GoBack"/>
      <w:bookmarkEnd w:id="0"/>
    </w:p>
    <w:p w:rsidR="00440F44" w:rsidRPr="00440F44" w:rsidRDefault="00440F44" w:rsidP="00440F44">
      <w:pPr>
        <w:pStyle w:val="PargrafodaLista"/>
        <w:numPr>
          <w:ilvl w:val="0"/>
          <w:numId w:val="3"/>
        </w:numPr>
        <w:rPr>
          <w:rFonts w:eastAsiaTheme="minorEastAsia"/>
        </w:rPr>
      </w:pPr>
      <w:proofErr w:type="gramStart"/>
      <w:r>
        <w:rPr>
          <w:rFonts w:eastAsiaTheme="minorEastAsia"/>
        </w:rPr>
        <w:t>divergente</w:t>
      </w:r>
      <w:proofErr w:type="gramEnd"/>
      <w:r>
        <w:rPr>
          <w:rFonts w:eastAsiaTheme="minorEastAsia"/>
        </w:rPr>
        <w:t xml:space="preserve"> de 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</w:p>
    <w:p w:rsidR="00440F44" w:rsidRPr="00440F44" w:rsidRDefault="00440F44" w:rsidP="00440F44">
      <w:pPr>
        <w:pStyle w:val="PargrafodaLista"/>
        <w:numPr>
          <w:ilvl w:val="0"/>
          <w:numId w:val="3"/>
        </w:numPr>
        <w:rPr>
          <w:rFonts w:eastAsiaTheme="minorEastAsia"/>
        </w:rPr>
      </w:pPr>
      <w:proofErr w:type="gramStart"/>
      <w:r>
        <w:rPr>
          <w:rFonts w:eastAsiaTheme="minorEastAsia"/>
        </w:rPr>
        <w:t>rotacional</w:t>
      </w:r>
      <w:proofErr w:type="gramEnd"/>
      <w:r>
        <w:rPr>
          <w:rFonts w:eastAsiaTheme="minorEastAsia"/>
        </w:rPr>
        <w:t xml:space="preserve"> de 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</w:p>
    <w:p w:rsidR="00440F44" w:rsidRPr="00440F44" w:rsidRDefault="00440F44" w:rsidP="00440F44">
      <w:pPr>
        <w:pStyle w:val="PargrafodaLista"/>
        <w:numPr>
          <w:ilvl w:val="0"/>
          <w:numId w:val="3"/>
        </w:numPr>
        <w:rPr>
          <w:rFonts w:eastAsiaTheme="minorEastAsia"/>
        </w:rPr>
      </w:pPr>
      <w:proofErr w:type="gramStart"/>
      <w:r>
        <w:rPr>
          <w:rFonts w:eastAsiaTheme="minorEastAsia"/>
        </w:rPr>
        <w:t>componente</w:t>
      </w:r>
      <w:proofErr w:type="gramEnd"/>
      <w:r>
        <w:rPr>
          <w:rFonts w:eastAsiaTheme="minorEastAsia"/>
        </w:rPr>
        <w:t xml:space="preserve"> vertical do rotacional de 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</w:p>
    <w:sectPr w:rsidR="00440F44" w:rsidRPr="00440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561"/>
    <w:multiLevelType w:val="hybridMultilevel"/>
    <w:tmpl w:val="62DE75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642"/>
    <w:multiLevelType w:val="hybridMultilevel"/>
    <w:tmpl w:val="A0CC4D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08F5"/>
    <w:multiLevelType w:val="hybridMultilevel"/>
    <w:tmpl w:val="036806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4"/>
    <w:rsid w:val="000A6900"/>
    <w:rsid w:val="00440F44"/>
    <w:rsid w:val="008E15A2"/>
    <w:rsid w:val="00E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0F4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440F4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0F4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440F4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ca.iag.usp.br/www/material/ritaynoue/aca-0522/005.%20C%e1lculo%20vetorial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al.ufsm.br/cograca/vetori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ritaynoue</dc:creator>
  <cp:lastModifiedBy>ritaynoue</cp:lastModifiedBy>
  <cp:revision>3</cp:revision>
  <dcterms:created xsi:type="dcterms:W3CDTF">2015-03-27T16:06:00Z</dcterms:created>
  <dcterms:modified xsi:type="dcterms:W3CDTF">2015-04-01T10:50:00Z</dcterms:modified>
</cp:coreProperties>
</file>